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C2" w:rsidRDefault="009C66C2" w:rsidP="009C66C2">
      <w:pPr>
        <w:jc w:val="center"/>
      </w:pPr>
      <w:r>
        <w:rPr>
          <w:rFonts w:ascii="Tms Rmn" w:hAnsi="Tms Rmn"/>
          <w:noProof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C2" w:rsidRDefault="009C66C2" w:rsidP="009C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C66C2" w:rsidRDefault="009C66C2" w:rsidP="009C66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9C66C2" w:rsidRDefault="009C66C2" w:rsidP="009C66C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9C66C2" w:rsidRDefault="009C66C2" w:rsidP="009C66C2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9C66C2" w:rsidRDefault="009C66C2" w:rsidP="009C66C2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EB315C">
        <w:rPr>
          <w:sz w:val="28"/>
          <w:szCs w:val="28"/>
        </w:rPr>
        <w:t xml:space="preserve">                    </w:t>
      </w:r>
    </w:p>
    <w:p w:rsidR="009C66C2" w:rsidRDefault="009C66C2" w:rsidP="009C66C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9C66C2" w:rsidRPr="00EB315C" w:rsidRDefault="00EB315C" w:rsidP="009C66C2">
      <w:pPr>
        <w:spacing w:after="0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9C66C2" w:rsidRPr="008C5F81" w:rsidRDefault="00D611BC" w:rsidP="00D611BC">
      <w:pPr>
        <w:spacing w:after="1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9C66C2">
        <w:rPr>
          <w:rFonts w:ascii="Times New Roman" w:hAnsi="Times New Roman"/>
          <w:sz w:val="28"/>
          <w:szCs w:val="28"/>
        </w:rPr>
        <w:t>ід</w:t>
      </w:r>
      <w:proofErr w:type="spellEnd"/>
      <w:r w:rsidR="009C66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611BC">
        <w:rPr>
          <w:rFonts w:ascii="Times New Roman" w:hAnsi="Times New Roman"/>
          <w:sz w:val="28"/>
          <w:szCs w:val="28"/>
          <w:u w:val="single"/>
          <w:lang w:val="uk-UA"/>
        </w:rPr>
        <w:t xml:space="preserve">17 </w:t>
      </w:r>
      <w:r w:rsidR="009C66C2" w:rsidRPr="00D611BC">
        <w:rPr>
          <w:rFonts w:ascii="Times New Roman" w:hAnsi="Times New Roman"/>
          <w:sz w:val="28"/>
          <w:szCs w:val="28"/>
          <w:u w:val="single"/>
          <w:lang w:val="uk-UA"/>
        </w:rPr>
        <w:t xml:space="preserve"> березня</w:t>
      </w:r>
      <w:r w:rsidR="009C6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6C2">
        <w:rPr>
          <w:rFonts w:ascii="Times New Roman" w:hAnsi="Times New Roman"/>
          <w:sz w:val="28"/>
          <w:szCs w:val="28"/>
        </w:rPr>
        <w:t xml:space="preserve"> 20</w:t>
      </w:r>
      <w:proofErr w:type="spellStart"/>
      <w:r w:rsidR="009C66C2"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="009C66C2">
        <w:rPr>
          <w:rFonts w:ascii="Times New Roman" w:hAnsi="Times New Roman"/>
          <w:sz w:val="28"/>
          <w:szCs w:val="28"/>
        </w:rPr>
        <w:t xml:space="preserve"> р.</w:t>
      </w:r>
      <w:r w:rsidR="009C66C2">
        <w:rPr>
          <w:rFonts w:ascii="Times New Roman" w:hAnsi="Times New Roman"/>
          <w:sz w:val="28"/>
          <w:szCs w:val="28"/>
        </w:rPr>
        <w:tab/>
      </w:r>
      <w:r w:rsidR="009C66C2">
        <w:rPr>
          <w:rFonts w:ascii="Times New Roman" w:hAnsi="Times New Roman"/>
          <w:sz w:val="28"/>
          <w:szCs w:val="28"/>
        </w:rPr>
        <w:tab/>
      </w:r>
      <w:r w:rsidR="009C66C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C66C2">
        <w:rPr>
          <w:rFonts w:ascii="Times New Roman" w:hAnsi="Times New Roman"/>
          <w:sz w:val="28"/>
          <w:szCs w:val="28"/>
        </w:rPr>
        <w:t>м. Ніжин</w:t>
      </w:r>
      <w:r w:rsidR="009C66C2">
        <w:rPr>
          <w:rFonts w:ascii="Times New Roman" w:hAnsi="Times New Roman"/>
          <w:sz w:val="28"/>
          <w:szCs w:val="28"/>
        </w:rPr>
        <w:tab/>
      </w:r>
      <w:r w:rsidR="009C66C2">
        <w:rPr>
          <w:rFonts w:ascii="Times New Roman" w:hAnsi="Times New Roman"/>
          <w:sz w:val="28"/>
          <w:szCs w:val="28"/>
        </w:rPr>
        <w:tab/>
        <w:t xml:space="preserve">                            №</w:t>
      </w:r>
      <w:r w:rsidR="009C6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F81">
        <w:rPr>
          <w:rFonts w:ascii="Times New Roman" w:hAnsi="Times New Roman"/>
          <w:sz w:val="28"/>
          <w:szCs w:val="28"/>
          <w:u w:val="single"/>
          <w:lang w:val="uk-UA"/>
        </w:rPr>
        <w:t>79</w:t>
      </w:r>
    </w:p>
    <w:p w:rsidR="00D611BC" w:rsidRDefault="009C66C2" w:rsidP="00E856E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додаткові заходи </w:t>
      </w:r>
      <w:proofErr w:type="spellStart"/>
      <w:r>
        <w:rPr>
          <w:rFonts w:ascii="Times New Roman" w:hAnsi="Times New Roman"/>
          <w:bCs/>
          <w:sz w:val="28"/>
          <w:szCs w:val="28"/>
        </w:rPr>
        <w:t>щодо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1238F" w:rsidRDefault="009C66C2" w:rsidP="00E856E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bCs/>
          <w:sz w:val="28"/>
          <w:szCs w:val="28"/>
        </w:rPr>
        <w:t>поширенню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Ніжинської </w:t>
      </w:r>
      <w:r w:rsidR="00D611BC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</w:p>
    <w:p w:rsidR="009C66C2" w:rsidRPr="00F87D7E" w:rsidRDefault="00D611BC" w:rsidP="00E856E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об’єднаної територіальної громади</w:t>
      </w:r>
      <w:r w:rsidR="009C66C2" w:rsidRPr="00F87D7E">
        <w:rPr>
          <w:rFonts w:ascii="Times New Roman" w:hAnsi="Times New Roman"/>
          <w:bCs/>
          <w:sz w:val="28"/>
          <w:szCs w:val="28"/>
          <w:lang w:val="uk-UA"/>
        </w:rPr>
        <w:t xml:space="preserve"> випадків гострої </w:t>
      </w:r>
    </w:p>
    <w:p w:rsidR="00D611BC" w:rsidRDefault="009C66C2" w:rsidP="00E856E7">
      <w:pPr>
        <w:pStyle w:val="21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респіраторної хвороби</w:t>
      </w:r>
      <w:r w:rsidR="0011238F" w:rsidRPr="00F87D7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238F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COVID</w:t>
      </w:r>
      <w:r w:rsidR="0011238F">
        <w:rPr>
          <w:rFonts w:ascii="Times New Roman" w:hAnsi="Times New Roman" w:cs="Times New Roman"/>
          <w:b w:val="0"/>
          <w:bCs/>
          <w:sz w:val="28"/>
          <w:szCs w:val="28"/>
        </w:rPr>
        <w:t>-19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спричиненої </w:t>
      </w:r>
    </w:p>
    <w:p w:rsidR="009C66C2" w:rsidRPr="00F87D7E" w:rsidRDefault="009C66C2" w:rsidP="00E856E7">
      <w:pPr>
        <w:pStyle w:val="21"/>
        <w:spacing w:after="120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коронавірусом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238F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SARS</w:t>
      </w:r>
      <w:r w:rsidR="0011238F" w:rsidRPr="00F87D7E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proofErr w:type="spellStart"/>
      <w:r w:rsidR="0011238F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CoV</w:t>
      </w:r>
      <w:proofErr w:type="spellEnd"/>
      <w:r w:rsidR="0011238F" w:rsidRPr="00F87D7E">
        <w:rPr>
          <w:rFonts w:ascii="Times New Roman" w:hAnsi="Times New Roman" w:cs="Times New Roman"/>
          <w:b w:val="0"/>
          <w:bCs/>
          <w:sz w:val="28"/>
          <w:szCs w:val="28"/>
        </w:rPr>
        <w:t>-2</w:t>
      </w:r>
    </w:p>
    <w:p w:rsidR="009C66C2" w:rsidRDefault="009C66C2" w:rsidP="00D611BC">
      <w:pPr>
        <w:pStyle w:val="21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Відповідно до</w:t>
      </w:r>
      <w:r w:rsidR="00BA099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ст.</w:t>
      </w:r>
      <w:r w:rsidR="0011238F" w:rsidRPr="00112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42,</w:t>
      </w:r>
      <w:r w:rsidR="0011238F" w:rsidRPr="00112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59,</w:t>
      </w:r>
      <w:r w:rsidR="0011238F" w:rsidRPr="0011238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73</w:t>
      </w:r>
      <w:r w:rsidR="00BA099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Закону України «Про місцеве        самоврядування в України», ст.29, 30 Закону України «Про захист населення від інфекційних хвороб», Постанови КМУ від 16 березня 2020 року №215, 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Регламету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ІІ скликання</w:t>
      </w:r>
      <w:r w:rsidR="00D611BC">
        <w:rPr>
          <w:rFonts w:ascii="Times New Roman" w:hAnsi="Times New Roman" w:cs="Times New Roman"/>
          <w:b w:val="0"/>
          <w:bCs/>
          <w:sz w:val="28"/>
          <w:szCs w:val="28"/>
        </w:rPr>
        <w:t xml:space="preserve"> 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 метою запобігання поширення на території Ніжинської </w:t>
      </w:r>
      <w:r w:rsidR="00D611BC">
        <w:rPr>
          <w:rFonts w:ascii="Times New Roman" w:hAnsi="Times New Roman" w:cs="Times New Roman"/>
          <w:b w:val="0"/>
          <w:bCs/>
          <w:sz w:val="28"/>
          <w:szCs w:val="28"/>
        </w:rPr>
        <w:t xml:space="preserve">міської об’єднаної територіальної громади (далі Ніжинської </w:t>
      </w:r>
      <w:proofErr w:type="spellStart"/>
      <w:r w:rsidR="00D611BC">
        <w:rPr>
          <w:rFonts w:ascii="Times New Roman" w:hAnsi="Times New Roman" w:cs="Times New Roman"/>
          <w:b w:val="0"/>
          <w:bCs/>
          <w:sz w:val="28"/>
          <w:szCs w:val="28"/>
        </w:rPr>
        <w:t>МОТГ</w:t>
      </w:r>
      <w:proofErr w:type="spellEnd"/>
      <w:r w:rsidR="00D611BC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випадків гострої респіраторної хвороби</w:t>
      </w:r>
      <w:r w:rsidR="00F87D7E" w:rsidRPr="00F87D7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87D7E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COVID</w:t>
      </w:r>
      <w:r w:rsidR="00F87D7E">
        <w:rPr>
          <w:rFonts w:ascii="Times New Roman" w:hAnsi="Times New Roman" w:cs="Times New Roman"/>
          <w:b w:val="0"/>
          <w:bCs/>
          <w:sz w:val="28"/>
          <w:szCs w:val="28"/>
        </w:rPr>
        <w:t>-19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коронавірусом</w:t>
      </w:r>
      <w:proofErr w:type="spellEnd"/>
      <w:r w:rsidR="00F87D7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87D7E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SARS</w:t>
      </w:r>
      <w:r w:rsidR="00F87D7E" w:rsidRPr="00F87D7E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proofErr w:type="spellStart"/>
      <w:r w:rsidR="00F87D7E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CoV</w:t>
      </w:r>
      <w:proofErr w:type="spellEnd"/>
      <w:r w:rsidR="00F87D7E" w:rsidRPr="00F87D7E">
        <w:rPr>
          <w:rFonts w:ascii="Times New Roman" w:hAnsi="Times New Roman" w:cs="Times New Roman"/>
          <w:b w:val="0"/>
          <w:bCs/>
          <w:sz w:val="28"/>
          <w:szCs w:val="28"/>
        </w:rPr>
        <w:t>-2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 виконавчий комітет Ніжинської міської ради вирішив:</w:t>
      </w:r>
    </w:p>
    <w:p w:rsidR="000E315F" w:rsidRDefault="00D611BC" w:rsidP="00D611BC">
      <w:pPr>
        <w:pStyle w:val="21"/>
        <w:numPr>
          <w:ilvl w:val="0"/>
          <w:numId w:val="1"/>
        </w:numPr>
        <w:tabs>
          <w:tab w:val="left" w:pos="0"/>
        </w:tabs>
        <w:ind w:left="0" w:firstLine="99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E315F">
        <w:rPr>
          <w:rFonts w:ascii="Times New Roman" w:hAnsi="Times New Roman" w:cs="Times New Roman"/>
          <w:b w:val="0"/>
          <w:bCs/>
          <w:sz w:val="28"/>
          <w:szCs w:val="28"/>
        </w:rPr>
        <w:t xml:space="preserve">З 15.00 17 березня 2020року </w:t>
      </w:r>
      <w:r w:rsidR="000E315F" w:rsidRPr="000E315F">
        <w:rPr>
          <w:rFonts w:ascii="Times New Roman" w:hAnsi="Times New Roman" w:cs="Times New Roman"/>
          <w:b w:val="0"/>
          <w:bCs/>
          <w:sz w:val="28"/>
          <w:szCs w:val="28"/>
        </w:rPr>
        <w:t xml:space="preserve">до 03 квітня 2020року </w:t>
      </w:r>
      <w:r w:rsidRPr="000E315F">
        <w:rPr>
          <w:rFonts w:ascii="Times New Roman" w:hAnsi="Times New Roman" w:cs="Times New Roman"/>
          <w:b w:val="0"/>
          <w:bCs/>
          <w:sz w:val="28"/>
          <w:szCs w:val="28"/>
        </w:rPr>
        <w:t>тимчасово з</w:t>
      </w:r>
      <w:r w:rsidR="000E315F">
        <w:rPr>
          <w:rFonts w:ascii="Times New Roman" w:hAnsi="Times New Roman" w:cs="Times New Roman"/>
          <w:b w:val="0"/>
          <w:bCs/>
          <w:sz w:val="28"/>
          <w:szCs w:val="28"/>
        </w:rPr>
        <w:t>аборон</w:t>
      </w:r>
      <w:r w:rsidRPr="000E315F">
        <w:rPr>
          <w:rFonts w:ascii="Times New Roman" w:hAnsi="Times New Roman" w:cs="Times New Roman"/>
          <w:b w:val="0"/>
          <w:bCs/>
          <w:sz w:val="28"/>
          <w:szCs w:val="28"/>
        </w:rPr>
        <w:t xml:space="preserve">ити </w:t>
      </w:r>
      <w:proofErr w:type="spellStart"/>
      <w:r w:rsidR="0011238F" w:rsidRP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проведення</w:t>
      </w:r>
      <w:proofErr w:type="spellEnd"/>
      <w:r w:rsidR="0011238F" w:rsidRP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proofErr w:type="spellStart"/>
      <w:r w:rsidR="0011238F" w:rsidRP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наступних</w:t>
      </w:r>
      <w:proofErr w:type="spellEnd"/>
      <w:r w:rsidR="0011238F" w:rsidRP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proofErr w:type="spellStart"/>
      <w:r w:rsidR="0011238F" w:rsidRP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мас</w:t>
      </w:r>
      <w:r w:rsid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ових</w:t>
      </w:r>
      <w:proofErr w:type="spellEnd"/>
      <w:r w:rsid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proofErr w:type="spellStart"/>
      <w:r w:rsid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заходів</w:t>
      </w:r>
      <w:proofErr w:type="spellEnd"/>
      <w:r w:rsid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та/</w:t>
      </w:r>
      <w:proofErr w:type="spellStart"/>
      <w:r w:rsid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або</w:t>
      </w:r>
      <w:proofErr w:type="spellEnd"/>
      <w:r w:rsidR="0011238F"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 xml:space="preserve"> роботу</w:t>
      </w:r>
      <w:r w:rsidRPr="000E315F">
        <w:rPr>
          <w:rFonts w:ascii="Times New Roman" w:hAnsi="Times New Roman" w:cs="Times New Roman"/>
          <w:b w:val="0"/>
          <w:bCs/>
          <w:sz w:val="28"/>
          <w:szCs w:val="28"/>
        </w:rPr>
        <w:t xml:space="preserve"> об</w:t>
      </w:r>
      <w:r w:rsidR="0011238F">
        <w:rPr>
          <w:rFonts w:ascii="Times New Roman" w:hAnsi="Times New Roman" w:cs="Times New Roman"/>
          <w:b w:val="0"/>
          <w:bCs/>
          <w:sz w:val="28"/>
          <w:szCs w:val="28"/>
        </w:rPr>
        <w:t>’</w:t>
      </w:r>
      <w:r w:rsidRPr="000E315F">
        <w:rPr>
          <w:rFonts w:ascii="Times New Roman" w:hAnsi="Times New Roman" w:cs="Times New Roman"/>
          <w:b w:val="0"/>
          <w:bCs/>
          <w:sz w:val="28"/>
          <w:szCs w:val="28"/>
        </w:rPr>
        <w:t>єктів загального користування незалежно від форми власності та підпорядкування</w:t>
      </w:r>
      <w:r w:rsidR="00E856E7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Pr="000E315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238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9C66C2" w:rsidRPr="000E315F" w:rsidRDefault="00D611BC" w:rsidP="000E315F">
      <w:pPr>
        <w:pStyle w:val="21"/>
        <w:tabs>
          <w:tab w:val="left" w:pos="0"/>
        </w:tabs>
        <w:ind w:firstLine="99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E315F">
        <w:rPr>
          <w:rFonts w:ascii="Times New Roman" w:hAnsi="Times New Roman" w:cs="Times New Roman"/>
          <w:b w:val="0"/>
          <w:bCs/>
          <w:sz w:val="28"/>
          <w:szCs w:val="28"/>
        </w:rPr>
        <w:t>1.1</w:t>
      </w:r>
      <w:r w:rsidR="000E315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B7DB4" w:rsidRPr="000E315F">
        <w:rPr>
          <w:rFonts w:ascii="Times New Roman" w:hAnsi="Times New Roman" w:cs="Times New Roman"/>
          <w:b w:val="0"/>
          <w:bCs/>
          <w:sz w:val="28"/>
          <w:szCs w:val="28"/>
        </w:rPr>
        <w:t>культурних, розважальних, спортивних, соціальних, релігійних, рекламних та інших</w:t>
      </w:r>
      <w:r w:rsidR="009C66C2" w:rsidRPr="000E315F">
        <w:rPr>
          <w:rFonts w:ascii="Times New Roman" w:hAnsi="Times New Roman" w:cs="Times New Roman"/>
          <w:b w:val="0"/>
          <w:bCs/>
          <w:sz w:val="28"/>
          <w:szCs w:val="28"/>
        </w:rPr>
        <w:t xml:space="preserve"> заходів, у яких бере участь понад </w:t>
      </w:r>
      <w:r w:rsidR="00EB7DB4" w:rsidRPr="000E315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9C66C2" w:rsidRPr="000E315F">
        <w:rPr>
          <w:rFonts w:ascii="Times New Roman" w:hAnsi="Times New Roman" w:cs="Times New Roman"/>
          <w:b w:val="0"/>
          <w:bCs/>
          <w:sz w:val="28"/>
          <w:szCs w:val="28"/>
        </w:rPr>
        <w:t>0 осіб, крім заходів, необхідних для забезпечення роботи о</w:t>
      </w:r>
      <w:r w:rsidR="00EB7DB4" w:rsidRPr="000E315F">
        <w:rPr>
          <w:rFonts w:ascii="Times New Roman" w:hAnsi="Times New Roman" w:cs="Times New Roman"/>
          <w:b w:val="0"/>
          <w:bCs/>
          <w:sz w:val="28"/>
          <w:szCs w:val="28"/>
        </w:rPr>
        <w:t>рганів місцевого самоврядування;</w:t>
      </w:r>
    </w:p>
    <w:p w:rsidR="00EB7DB4" w:rsidRDefault="00EB7DB4" w:rsidP="000E315F">
      <w:pPr>
        <w:pStyle w:val="21"/>
        <w:numPr>
          <w:ilvl w:val="1"/>
          <w:numId w:val="3"/>
        </w:numPr>
        <w:tabs>
          <w:tab w:val="left" w:pos="0"/>
        </w:tabs>
        <w:ind w:left="0" w:firstLine="99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238F">
        <w:rPr>
          <w:rFonts w:ascii="Times New Roman" w:hAnsi="Times New Roman" w:cs="Times New Roman"/>
          <w:b w:val="0"/>
          <w:bCs/>
          <w:sz w:val="28"/>
          <w:szCs w:val="28"/>
        </w:rPr>
        <w:t xml:space="preserve">роботу </w:t>
      </w:r>
      <w:r w:rsidR="006F7F7D">
        <w:rPr>
          <w:rFonts w:ascii="Times New Roman" w:hAnsi="Times New Roman" w:cs="Times New Roman"/>
          <w:b w:val="0"/>
          <w:bCs/>
          <w:sz w:val="28"/>
          <w:szCs w:val="28"/>
        </w:rPr>
        <w:t>суб’єктів господарювання, як</w:t>
      </w:r>
      <w:r w:rsidR="000E315F">
        <w:rPr>
          <w:rFonts w:ascii="Times New Roman" w:hAnsi="Times New Roman" w:cs="Times New Roman"/>
          <w:b w:val="0"/>
          <w:bCs/>
          <w:sz w:val="28"/>
          <w:szCs w:val="28"/>
        </w:rPr>
        <w:t>і</w:t>
      </w:r>
      <w:r w:rsidR="006F7F7D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прийма</w:t>
      </w:r>
      <w:r w:rsidR="000E315F">
        <w:rPr>
          <w:rFonts w:ascii="Times New Roman" w:hAnsi="Times New Roman" w:cs="Times New Roman"/>
          <w:b w:val="0"/>
          <w:bCs/>
          <w:sz w:val="28"/>
          <w:szCs w:val="28"/>
        </w:rPr>
        <w:t>ють</w:t>
      </w:r>
      <w:r w:rsidR="006F7F7D">
        <w:rPr>
          <w:rFonts w:ascii="Times New Roman" w:hAnsi="Times New Roman" w:cs="Times New Roman"/>
          <w:b w:val="0"/>
          <w:bCs/>
          <w:sz w:val="28"/>
          <w:szCs w:val="28"/>
        </w:rPr>
        <w:t xml:space="preserve"> відвідувачів, зокрема закладів громадського харчування (ресторанів, кафе тощо), торговельно-розважальних центрів, інших закладів розважальної діяльності, фітнес-центрів, закладів культури, торговельного і побутового обслуговування населення, крім роздрібної торгівлі продуктами харчування, пальним, засобами гігієни, лікарськими засобами та виробами медичного призначення, засобами зв’язку, провадження банківської та страхової діяльності, а також торговельної діяльності і діяльності з надання послуг з громадського харчування із застосуванням адресної доставки замовлень за умови забезпечення відповідного персоналу засобами індивідуального захисту;</w:t>
      </w:r>
    </w:p>
    <w:p w:rsidR="00CA1F43" w:rsidRDefault="000E315F" w:rsidP="00642ADB">
      <w:pPr>
        <w:pStyle w:val="21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1.3 </w:t>
      </w:r>
      <w:r w:rsidR="00CA1F43">
        <w:rPr>
          <w:rFonts w:ascii="Times New Roman" w:hAnsi="Times New Roman" w:cs="Times New Roman"/>
          <w:b w:val="0"/>
          <w:bCs/>
          <w:sz w:val="28"/>
          <w:szCs w:val="28"/>
        </w:rPr>
        <w:t>перевезення понад 10 пасажирів одночасн</w:t>
      </w:r>
      <w:r w:rsidR="00642ADB">
        <w:rPr>
          <w:rFonts w:ascii="Times New Roman" w:hAnsi="Times New Roman" w:cs="Times New Roman"/>
          <w:b w:val="0"/>
          <w:bCs/>
          <w:sz w:val="28"/>
          <w:szCs w:val="28"/>
        </w:rPr>
        <w:t>о в одному транспортному засобі</w:t>
      </w:r>
      <w:r w:rsidR="00CA1F43">
        <w:rPr>
          <w:rFonts w:ascii="Times New Roman" w:hAnsi="Times New Roman" w:cs="Times New Roman"/>
          <w:b w:val="0"/>
          <w:bCs/>
          <w:sz w:val="28"/>
          <w:szCs w:val="28"/>
        </w:rPr>
        <w:t>, що здійснює регулярні пасажирські перевезення на міських маршрутах у звичному режимі руху;</w:t>
      </w:r>
    </w:p>
    <w:p w:rsidR="008F4452" w:rsidRDefault="00642ADB" w:rsidP="00642ADB">
      <w:pPr>
        <w:pStyle w:val="21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1.4</w:t>
      </w:r>
      <w:r w:rsidR="008F4452">
        <w:rPr>
          <w:rFonts w:ascii="Times New Roman" w:hAnsi="Times New Roman" w:cs="Times New Roman"/>
          <w:b w:val="0"/>
          <w:bCs/>
          <w:sz w:val="28"/>
          <w:szCs w:val="28"/>
        </w:rPr>
        <w:t xml:space="preserve"> заїзд на територію автостанцій автобусів, які здійснюють перевезення пасажирів у приміському, міжміському </w:t>
      </w:r>
      <w:proofErr w:type="spellStart"/>
      <w:r w:rsidR="008F4452">
        <w:rPr>
          <w:rFonts w:ascii="Times New Roman" w:hAnsi="Times New Roman" w:cs="Times New Roman"/>
          <w:b w:val="0"/>
          <w:bCs/>
          <w:sz w:val="28"/>
          <w:szCs w:val="28"/>
        </w:rPr>
        <w:t>внутрішньообласному</w:t>
      </w:r>
      <w:proofErr w:type="spellEnd"/>
      <w:r w:rsidR="008F4452">
        <w:rPr>
          <w:rFonts w:ascii="Times New Roman" w:hAnsi="Times New Roman" w:cs="Times New Roman"/>
          <w:b w:val="0"/>
          <w:bCs/>
          <w:sz w:val="28"/>
          <w:szCs w:val="28"/>
        </w:rPr>
        <w:t xml:space="preserve"> сполученні, та реалізацію власниками автостанцій квитків автомобільним перевізникам, які виконують такі перевезення</w:t>
      </w:r>
      <w:r w:rsidR="000967E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CA1F43" w:rsidRDefault="00642ADB" w:rsidP="00642ADB">
      <w:pPr>
        <w:pStyle w:val="21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8F445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Рекомендувати керівникам підприємств, установ, організацій забезпечити організацію позмінної роботи працівників, а за технічної можливості – також роботи в режимі реального часу через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інтернет</w:t>
      </w:r>
      <w:proofErr w:type="spellEnd"/>
      <w:r w:rsidR="00E856E7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B7DB4" w:rsidRDefault="00E856E7" w:rsidP="00E856E7">
      <w:pPr>
        <w:pStyle w:val="21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Керівнику штабу, створеного рішенням виконавчого комітету Ніжинської міської ради від 12.03.2020р. № 67 забезпечити </w:t>
      </w:r>
      <w:r w:rsidR="008F4452">
        <w:rPr>
          <w:rFonts w:ascii="Times New Roman" w:hAnsi="Times New Roman" w:cs="Times New Roman"/>
          <w:b w:val="0"/>
          <w:bCs/>
          <w:sz w:val="28"/>
          <w:szCs w:val="28"/>
        </w:rPr>
        <w:t>організацію виконання та контроль за дотриманням на території Ніжинської МОТГ</w:t>
      </w:r>
      <w:r w:rsidR="00115B5A" w:rsidRPr="00115B5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15B5A">
        <w:rPr>
          <w:rFonts w:ascii="Times New Roman" w:hAnsi="Times New Roman" w:cs="Times New Roman"/>
          <w:b w:val="0"/>
          <w:bCs/>
          <w:sz w:val="28"/>
          <w:szCs w:val="28"/>
        </w:rPr>
        <w:t>Постанови КМУ від 16 березня 2020 року №215, своєчасним і повним проведенням профілактичних і протиепідемічних заходів</w:t>
      </w:r>
      <w:r w:rsidR="00F87D7E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856E7" w:rsidRDefault="00E856E7" w:rsidP="00E856E7">
      <w:pPr>
        <w:pStyle w:val="21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9C66C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C66C2">
        <w:rPr>
          <w:rFonts w:ascii="Times New Roman" w:hAnsi="Times New Roman"/>
          <w:b w:val="0"/>
          <w:sz w:val="28"/>
          <w:szCs w:val="28"/>
        </w:rPr>
        <w:t xml:space="preserve"> Начальнику відділу з питань надзвичайних ситуацій, цивільного захисту населення, оборонної та мобілізаційної роботи забезпечити оприлюднення даного рішення на офіційному сайті Ніжинської міської ради </w:t>
      </w:r>
      <w:r>
        <w:rPr>
          <w:rFonts w:ascii="Times New Roman" w:hAnsi="Times New Roman"/>
          <w:b w:val="0"/>
          <w:sz w:val="28"/>
          <w:szCs w:val="28"/>
        </w:rPr>
        <w:t>до 15.00 17 березня 2020року</w:t>
      </w:r>
      <w:r w:rsidR="009C66C2">
        <w:rPr>
          <w:rFonts w:ascii="Times New Roman" w:hAnsi="Times New Roman"/>
          <w:b w:val="0"/>
          <w:sz w:val="28"/>
          <w:szCs w:val="28"/>
        </w:rPr>
        <w:t>.</w:t>
      </w:r>
    </w:p>
    <w:p w:rsidR="009C66C2" w:rsidRPr="00E856E7" w:rsidRDefault="00E856E7" w:rsidP="00E856E7">
      <w:pPr>
        <w:pStyle w:val="21"/>
        <w:spacing w:after="24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C66C2" w:rsidRPr="00E856E7">
        <w:rPr>
          <w:rFonts w:ascii="Times New Roman" w:hAnsi="Times New Roman"/>
          <w:b w:val="0"/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:rsidR="009C66C2" w:rsidRPr="00E856E7" w:rsidRDefault="009C66C2" w:rsidP="009C66C2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6C2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C66C2" w:rsidRPr="00E856E7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</w:t>
      </w:r>
      <w:r w:rsidR="005F6D3C">
        <w:rPr>
          <w:rFonts w:ascii="Times New Roman" w:hAnsi="Times New Roman"/>
          <w:lang w:val="uk-UA"/>
        </w:rPr>
        <w:t>підписано</w:t>
      </w:r>
      <w:r w:rsidR="009C66C2" w:rsidRPr="00E856E7">
        <w:rPr>
          <w:rFonts w:ascii="Times New Roman" w:hAnsi="Times New Roman"/>
          <w:sz w:val="28"/>
          <w:szCs w:val="28"/>
          <w:lang w:val="uk-UA"/>
        </w:rPr>
        <w:t xml:space="preserve">                              А.В. Лінник</w:t>
      </w: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56E7" w:rsidRPr="00E856E7" w:rsidRDefault="00E856E7" w:rsidP="009C66C2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6C2" w:rsidRDefault="009C66C2" w:rsidP="009C66C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C66C2" w:rsidRDefault="009C66C2" w:rsidP="009C66C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П О Я С Н Ю В А Л Ь Н А    З А П И С К А</w:t>
      </w:r>
    </w:p>
    <w:p w:rsidR="009C66C2" w:rsidRPr="00EB315C" w:rsidRDefault="009C66C2" w:rsidP="005F6D3C">
      <w:pPr>
        <w:pStyle w:val="21"/>
        <w:spacing w:after="120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проекту рішення «</w:t>
      </w:r>
      <w:r w:rsidR="00E856E7" w:rsidRPr="00EB315C">
        <w:rPr>
          <w:rFonts w:ascii="Times New Roman" w:hAnsi="Times New Roman"/>
          <w:sz w:val="28"/>
          <w:szCs w:val="28"/>
        </w:rPr>
        <w:t xml:space="preserve">Про додаткові заходи </w:t>
      </w:r>
      <w:r w:rsidR="00E856E7" w:rsidRPr="00EB315C">
        <w:rPr>
          <w:rFonts w:ascii="Times New Roman" w:hAnsi="Times New Roman"/>
          <w:bCs/>
          <w:sz w:val="28"/>
          <w:szCs w:val="28"/>
        </w:rPr>
        <w:t>щодо запобігання поширенню на території Ніжинської міської об’єднаної територіальної громади випадків гострої респіраторної хвороби</w:t>
      </w:r>
      <w:r w:rsidR="005F6D3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F6D3C" w:rsidRPr="00EB315C">
        <w:rPr>
          <w:rFonts w:ascii="Times New Roman" w:hAnsi="Times New Roman"/>
          <w:bCs/>
          <w:sz w:val="28"/>
          <w:szCs w:val="28"/>
          <w:lang w:val="en-US"/>
        </w:rPr>
        <w:t>COVID</w:t>
      </w:r>
      <w:r w:rsidR="005F6D3C" w:rsidRPr="00EB315C">
        <w:rPr>
          <w:rFonts w:ascii="Times New Roman" w:hAnsi="Times New Roman"/>
          <w:bCs/>
          <w:sz w:val="28"/>
          <w:szCs w:val="28"/>
        </w:rPr>
        <w:t>-19</w:t>
      </w:r>
      <w:r w:rsidR="00E856E7" w:rsidRPr="00EB315C">
        <w:rPr>
          <w:rFonts w:ascii="Times New Roman" w:hAnsi="Times New Roman"/>
          <w:bCs/>
          <w:sz w:val="28"/>
          <w:szCs w:val="28"/>
        </w:rPr>
        <w:t xml:space="preserve">, спричиненої </w:t>
      </w:r>
      <w:proofErr w:type="spellStart"/>
      <w:r w:rsidR="00E856E7" w:rsidRPr="00EB315C">
        <w:rPr>
          <w:rFonts w:ascii="Times New Roman" w:hAnsi="Times New Roman"/>
          <w:bCs/>
          <w:sz w:val="28"/>
          <w:szCs w:val="28"/>
        </w:rPr>
        <w:t>коронавірусом</w:t>
      </w:r>
      <w:proofErr w:type="spellEnd"/>
      <w:r w:rsidR="005F6D3C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F6D3C" w:rsidRPr="005F6D3C">
        <w:rPr>
          <w:rFonts w:ascii="Times New Roman" w:hAnsi="Times New Roman" w:cs="Times New Roman"/>
          <w:bCs/>
          <w:sz w:val="28"/>
          <w:szCs w:val="28"/>
          <w:lang w:val="en-US"/>
        </w:rPr>
        <w:t>SARS</w:t>
      </w:r>
      <w:r w:rsidR="005F6D3C" w:rsidRPr="005F6D3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5F6D3C" w:rsidRPr="005F6D3C">
        <w:rPr>
          <w:rFonts w:ascii="Times New Roman" w:hAnsi="Times New Roman" w:cs="Times New Roman"/>
          <w:bCs/>
          <w:sz w:val="28"/>
          <w:szCs w:val="28"/>
          <w:lang w:val="en-US"/>
        </w:rPr>
        <w:t>CoV</w:t>
      </w:r>
      <w:proofErr w:type="spellEnd"/>
      <w:r w:rsidR="005F6D3C" w:rsidRPr="005F6D3C">
        <w:rPr>
          <w:rFonts w:ascii="Times New Roman" w:hAnsi="Times New Roman" w:cs="Times New Roman"/>
          <w:bCs/>
          <w:sz w:val="28"/>
          <w:szCs w:val="28"/>
        </w:rPr>
        <w:t>-2</w:t>
      </w:r>
      <w:r w:rsidRPr="00EB315C">
        <w:rPr>
          <w:rFonts w:ascii="Times New Roman" w:hAnsi="Times New Roman"/>
          <w:bCs/>
          <w:sz w:val="28"/>
          <w:szCs w:val="28"/>
        </w:rPr>
        <w:t>»</w:t>
      </w:r>
    </w:p>
    <w:p w:rsidR="009C66C2" w:rsidRDefault="009C66C2" w:rsidP="009C66C2">
      <w:pPr>
        <w:pStyle w:val="21"/>
        <w:spacing w:after="12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C66C2" w:rsidRDefault="005F6D3C" w:rsidP="009C66C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  <w:r w:rsidR="009C66C2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пп.1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ст</w:t>
      </w:r>
      <w:r>
        <w:rPr>
          <w:rFonts w:ascii="Times New Roman" w:hAnsi="Times New Roman"/>
          <w:sz w:val="28"/>
          <w:szCs w:val="28"/>
          <w:lang w:val="uk-UA"/>
        </w:rPr>
        <w:t xml:space="preserve">.32, ст.42,59,73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місцеве        самоврядування в України»,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ст.29</w:t>
      </w:r>
      <w:r w:rsidR="00E856E7">
        <w:rPr>
          <w:rFonts w:ascii="Times New Roman" w:hAnsi="Times New Roman"/>
          <w:bCs/>
          <w:sz w:val="28"/>
          <w:szCs w:val="28"/>
          <w:lang w:val="uk-UA"/>
        </w:rPr>
        <w:t>, 30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захист населення від інфекційних хвороб», Постанови КМУ від 1</w:t>
      </w:r>
      <w:r w:rsidR="00E856E7">
        <w:rPr>
          <w:rFonts w:ascii="Times New Roman" w:hAnsi="Times New Roman"/>
          <w:bCs/>
          <w:sz w:val="28"/>
          <w:szCs w:val="28"/>
          <w:lang w:val="uk-UA"/>
        </w:rPr>
        <w:t>6 березня 2020 року №215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Регламету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 Ніжинської міської ради Чернігівської області УІІ скликання, з метою запобігання поширення на території Ніжинської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МОТГ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випадків гострої респіраторної хвороби</w:t>
      </w:r>
      <w:r w:rsidR="005F6D3C" w:rsidRPr="005F6D3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6D3C">
        <w:rPr>
          <w:rFonts w:ascii="Times New Roman" w:hAnsi="Times New Roman"/>
          <w:bCs/>
          <w:sz w:val="28"/>
          <w:szCs w:val="28"/>
          <w:lang w:val="en-US"/>
        </w:rPr>
        <w:t>COVID</w:t>
      </w:r>
      <w:r w:rsidR="005F6D3C">
        <w:rPr>
          <w:rFonts w:ascii="Times New Roman" w:hAnsi="Times New Roman"/>
          <w:bCs/>
          <w:sz w:val="28"/>
          <w:szCs w:val="28"/>
          <w:lang w:val="uk-UA"/>
        </w:rPr>
        <w:t>-19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спричиненої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коронавірусом</w:t>
      </w:r>
      <w:proofErr w:type="spellEnd"/>
      <w:r w:rsidR="005F6D3C" w:rsidRPr="005F6D3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6D3C" w:rsidRPr="005F6D3C">
        <w:rPr>
          <w:rFonts w:ascii="Times New Roman" w:hAnsi="Times New Roman"/>
          <w:bCs/>
          <w:sz w:val="28"/>
          <w:szCs w:val="28"/>
          <w:lang w:val="en-US"/>
        </w:rPr>
        <w:t>SARS</w:t>
      </w:r>
      <w:r w:rsidR="005F6D3C" w:rsidRPr="005F6D3C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="005F6D3C" w:rsidRPr="005F6D3C">
        <w:rPr>
          <w:rFonts w:ascii="Times New Roman" w:hAnsi="Times New Roman"/>
          <w:bCs/>
          <w:sz w:val="28"/>
          <w:szCs w:val="28"/>
          <w:lang w:val="en-US"/>
        </w:rPr>
        <w:t>CoV</w:t>
      </w:r>
      <w:proofErr w:type="spellEnd"/>
      <w:r w:rsidR="005F6D3C" w:rsidRPr="005F6D3C">
        <w:rPr>
          <w:rFonts w:ascii="Times New Roman" w:hAnsi="Times New Roman"/>
          <w:bCs/>
          <w:sz w:val="28"/>
          <w:szCs w:val="28"/>
          <w:lang w:val="uk-UA"/>
        </w:rPr>
        <w:t>-2</w:t>
      </w:r>
      <w:r w:rsidR="005F6D3C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відділом з питань НС, ЦЗН, ОМР підготовлений даний проект рішення.</w:t>
      </w: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9C66C2" w:rsidRDefault="009C66C2" w:rsidP="009C6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 </w:t>
      </w:r>
      <w:r w:rsidRPr="00BA0992">
        <w:rPr>
          <w:rFonts w:ascii="Times New Roman" w:hAnsi="Times New Roman"/>
          <w:b/>
          <w:sz w:val="28"/>
          <w:szCs w:val="28"/>
          <w:lang w:val="uk-UA"/>
        </w:rPr>
        <w:t xml:space="preserve">введення в дію </w:t>
      </w:r>
      <w:r w:rsidR="00BA0992" w:rsidRPr="00BA0992">
        <w:rPr>
          <w:rFonts w:ascii="Times New Roman" w:hAnsi="Times New Roman"/>
          <w:b/>
          <w:sz w:val="28"/>
          <w:szCs w:val="28"/>
          <w:lang w:val="uk-UA"/>
        </w:rPr>
        <w:t xml:space="preserve">додаткових обмежувальних </w:t>
      </w:r>
      <w:r w:rsidRPr="00BA0992">
        <w:rPr>
          <w:rFonts w:ascii="Times New Roman" w:hAnsi="Times New Roman"/>
          <w:b/>
          <w:sz w:val="28"/>
          <w:szCs w:val="28"/>
          <w:lang w:val="uk-UA"/>
        </w:rPr>
        <w:t xml:space="preserve">карантинних заходів </w:t>
      </w:r>
      <w:r w:rsidR="00BA0992" w:rsidRPr="00BA0992">
        <w:rPr>
          <w:rFonts w:ascii="Times New Roman" w:hAnsi="Times New Roman"/>
          <w:b/>
          <w:sz w:val="28"/>
          <w:szCs w:val="28"/>
          <w:lang w:val="uk-UA"/>
        </w:rPr>
        <w:t>для</w:t>
      </w:r>
      <w:r w:rsidRPr="00BA099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недопущення поширення захворювань, спричинених новим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(2019-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) на території Ніжинської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МОТГ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з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BA0992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березня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2020 </w:t>
      </w:r>
      <w:r w:rsidR="00BA0992">
        <w:rPr>
          <w:rFonts w:ascii="Times New Roman" w:hAnsi="Times New Roman"/>
          <w:bCs/>
          <w:sz w:val="28"/>
          <w:szCs w:val="28"/>
          <w:lang w:val="uk-UA"/>
        </w:rPr>
        <w:t>року</w:t>
      </w:r>
      <w:r w:rsidR="005F6D3C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A099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9C66C2" w:rsidRDefault="00BA0992" w:rsidP="00BA0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Підпункт 2 частини Б ст.38 </w:t>
      </w:r>
      <w:r w:rsidR="009C66C2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="009C66C2">
        <w:rPr>
          <w:rFonts w:ascii="Times New Roman" w:hAnsi="Times New Roman"/>
          <w:sz w:val="28"/>
          <w:szCs w:val="28"/>
        </w:rPr>
        <w:t>України</w:t>
      </w:r>
      <w:proofErr w:type="spellEnd"/>
      <w:r w:rsidR="009C66C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9C66C2">
        <w:rPr>
          <w:rFonts w:ascii="Times New Roman" w:hAnsi="Times New Roman"/>
          <w:sz w:val="28"/>
          <w:szCs w:val="28"/>
        </w:rPr>
        <w:t>місцеве</w:t>
      </w:r>
      <w:proofErr w:type="spellEnd"/>
      <w:r w:rsidR="009C66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6C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9C66C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C66C2">
        <w:rPr>
          <w:rFonts w:ascii="Times New Roman" w:hAnsi="Times New Roman"/>
          <w:sz w:val="28"/>
          <w:szCs w:val="28"/>
        </w:rPr>
        <w:t>Україні</w:t>
      </w:r>
      <w:proofErr w:type="spellEnd"/>
      <w:r w:rsidR="009C66C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C66C2">
        <w:rPr>
          <w:rFonts w:ascii="Times New Roman" w:hAnsi="Times New Roman"/>
          <w:sz w:val="28"/>
          <w:szCs w:val="28"/>
        </w:rPr>
        <w:t>визначає</w:t>
      </w:r>
      <w:proofErr w:type="spellEnd"/>
      <w:r w:rsidR="009C66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C66C2">
        <w:rPr>
          <w:rFonts w:ascii="Times New Roman" w:hAnsi="Times New Roman"/>
          <w:color w:val="000000"/>
          <w:sz w:val="28"/>
          <w:szCs w:val="28"/>
        </w:rPr>
        <w:t>Повноваження</w:t>
      </w:r>
      <w:proofErr w:type="spellEnd"/>
      <w:r w:rsidR="009C66C2">
        <w:rPr>
          <w:rFonts w:ascii="Times New Roman" w:hAnsi="Times New Roman"/>
          <w:color w:val="000000"/>
          <w:sz w:val="28"/>
          <w:szCs w:val="28"/>
        </w:rPr>
        <w:t xml:space="preserve"> виконавчого комітету  </w:t>
      </w:r>
      <w:proofErr w:type="spellStart"/>
      <w:r w:rsidR="009C66C2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="009C66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6C2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9C66C2">
        <w:rPr>
          <w:rFonts w:ascii="Times New Roman" w:hAnsi="Times New Roman"/>
          <w:i/>
          <w:sz w:val="28"/>
          <w:szCs w:val="28"/>
          <w:u w:val="single"/>
          <w:lang w:val="uk-UA"/>
        </w:rPr>
        <w:t>вжиття у разі надзвичайних ситуацій необхідних заходів відповідно до закону щодо забезпечення державного і громадського порядку, життєдіяльності підприємств, установ та організацій, врятування життя людей, захисту їх здоров'я, збереження матеріальних цінностей»</w:t>
      </w:r>
      <w:r w:rsidR="009C66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6C2">
        <w:rPr>
          <w:rFonts w:ascii="Times New Roman" w:hAnsi="Times New Roman"/>
          <w:sz w:val="28"/>
          <w:szCs w:val="28"/>
          <w:lang w:val="uk-UA"/>
        </w:rPr>
        <w:tab/>
      </w: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не </w:t>
      </w:r>
      <w:proofErr w:type="spellStart"/>
      <w:r>
        <w:rPr>
          <w:rFonts w:ascii="Times New Roman" w:hAnsi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бюджету. </w:t>
      </w: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9C66C2" w:rsidRDefault="009C66C2" w:rsidP="009C6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</w:t>
      </w:r>
      <w:r>
        <w:rPr>
          <w:rFonts w:ascii="Times New Roman" w:hAnsi="Times New Roman"/>
          <w:sz w:val="28"/>
          <w:szCs w:val="28"/>
          <w:lang w:val="uk-UA"/>
        </w:rPr>
        <w:t xml:space="preserve"> запобігти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поширення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захворювань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спричинених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новим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(2019-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призупинити зростання захворюваності на ГРІ та грип серед населення.</w:t>
      </w:r>
    </w:p>
    <w:p w:rsidR="00BA0992" w:rsidRDefault="00BA0992" w:rsidP="009C66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6C2" w:rsidRDefault="009C66C2" w:rsidP="009C66C2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gramStart"/>
      <w:r w:rsidR="005F6D3C">
        <w:rPr>
          <w:rFonts w:ascii="Times New Roman" w:hAnsi="Times New Roman"/>
          <w:lang w:val="uk-UA"/>
        </w:rPr>
        <w:t>п</w:t>
      </w:r>
      <w:proofErr w:type="gramEnd"/>
      <w:r w:rsidR="005F6D3C">
        <w:rPr>
          <w:rFonts w:ascii="Times New Roman" w:hAnsi="Times New Roman"/>
          <w:lang w:val="uk-UA"/>
        </w:rPr>
        <w:t>ідписано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Чернишов</w:t>
      </w:r>
      <w:proofErr w:type="spellEnd"/>
    </w:p>
    <w:p w:rsidR="00C44EEF" w:rsidRPr="009C66C2" w:rsidRDefault="00C44EEF">
      <w:pPr>
        <w:rPr>
          <w:lang w:val="uk-UA"/>
        </w:rPr>
      </w:pPr>
    </w:p>
    <w:sectPr w:rsidR="00C44EEF" w:rsidRPr="009C66C2" w:rsidSect="00BB55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0B1"/>
    <w:multiLevelType w:val="multilevel"/>
    <w:tmpl w:val="73AAD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5B801563"/>
    <w:multiLevelType w:val="hybridMultilevel"/>
    <w:tmpl w:val="6262DB58"/>
    <w:lvl w:ilvl="0" w:tplc="2A7A020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6D2ED91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8738E"/>
    <w:multiLevelType w:val="hybridMultilevel"/>
    <w:tmpl w:val="73E48D52"/>
    <w:lvl w:ilvl="0" w:tplc="05F043AC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6A9"/>
    <w:rsid w:val="000967EC"/>
    <w:rsid w:val="000E315F"/>
    <w:rsid w:val="0011238F"/>
    <w:rsid w:val="00115B5A"/>
    <w:rsid w:val="00390BEC"/>
    <w:rsid w:val="005F6D3C"/>
    <w:rsid w:val="00642ADB"/>
    <w:rsid w:val="006F7F7D"/>
    <w:rsid w:val="008C5F81"/>
    <w:rsid w:val="008F4452"/>
    <w:rsid w:val="009C66C2"/>
    <w:rsid w:val="00B22F4A"/>
    <w:rsid w:val="00BA0992"/>
    <w:rsid w:val="00BB559C"/>
    <w:rsid w:val="00C44EEF"/>
    <w:rsid w:val="00C546A9"/>
    <w:rsid w:val="00CA1F43"/>
    <w:rsid w:val="00D611BC"/>
    <w:rsid w:val="00E856E7"/>
    <w:rsid w:val="00EB315C"/>
    <w:rsid w:val="00EB7DB4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9C66C2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C66C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2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66C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21">
    <w:name w:val="Body Text 2"/>
    <w:basedOn w:val="a"/>
    <w:link w:val="22"/>
    <w:unhideWhenUsed/>
    <w:rsid w:val="009C66C2"/>
    <w:pPr>
      <w:spacing w:after="0" w:line="240" w:lineRule="auto"/>
      <w:jc w:val="center"/>
    </w:pPr>
    <w:rPr>
      <w:rFonts w:ascii="Arial" w:hAnsi="Arial" w:cs="Arial"/>
      <w:b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C66C2"/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1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39E3-02F5-434E-9A7B-9B22AD21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7</cp:revision>
  <cp:lastPrinted>2020-03-17T11:30:00Z</cp:lastPrinted>
  <dcterms:created xsi:type="dcterms:W3CDTF">2020-03-17T06:14:00Z</dcterms:created>
  <dcterms:modified xsi:type="dcterms:W3CDTF">2020-03-17T12:08:00Z</dcterms:modified>
</cp:coreProperties>
</file>